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F89" w:rsidRDefault="006B6DC3" w:rsidP="00F54F8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6868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1A5D8B">
        <w:rPr>
          <w:rFonts w:ascii="Times New Roman" w:hAnsi="Times New Roman" w:cs="Times New Roman"/>
          <w:b/>
          <w:sz w:val="24"/>
          <w:szCs w:val="24"/>
        </w:rPr>
        <w:t>3</w:t>
      </w:r>
      <w:r w:rsidR="00F16868">
        <w:rPr>
          <w:rFonts w:ascii="Times New Roman" w:hAnsi="Times New Roman" w:cs="Times New Roman"/>
          <w:sz w:val="24"/>
          <w:szCs w:val="24"/>
        </w:rPr>
        <w:t xml:space="preserve"> (da compilare in caso di beneficiario dell’assegno di disabilità gravissime nelle annualità precedenti – a firma del medico curante o altri organismi sanitari e socio sanitari competenti)</w:t>
      </w:r>
    </w:p>
    <w:p w:rsidR="00F54F89" w:rsidRDefault="00F54F89" w:rsidP="00F54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CERTIFICAZIONE MEDICA SPECIALISTICA DELLE CONDIZIONI DICHIAR</w:t>
      </w:r>
      <w:r w:rsidR="002A3633">
        <w:rPr>
          <w:rFonts w:ascii="Times New Roman" w:hAnsi="Times New Roman" w:cs="Times New Roman"/>
          <w:sz w:val="24"/>
          <w:szCs w:val="24"/>
        </w:rPr>
        <w:t>ATE NELL’ART. 3 DEL D.M. DEL 26/</w:t>
      </w:r>
      <w:r>
        <w:rPr>
          <w:rFonts w:ascii="Times New Roman" w:hAnsi="Times New Roman" w:cs="Times New Roman"/>
          <w:sz w:val="24"/>
          <w:szCs w:val="24"/>
        </w:rPr>
        <w:t>09</w:t>
      </w:r>
      <w:r w:rsidR="002A3633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2016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 la presente si certifica che il/la paziente ____________________________________________ nato/a a ________________________ il _______________________ e residente a _____________________ in via/piazza ______________________________ n. 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cap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 da me visitato in data ___________________________ presenta la seguente diagnosi di ______________________________________ e : </w:t>
      </w: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7569">
        <w:rPr>
          <w:rFonts w:ascii="Times New Roman" w:hAnsi="Times New Roman" w:cs="Times New Roman"/>
          <w:sz w:val="24"/>
          <w:szCs w:val="24"/>
        </w:rPr>
        <w:t>in caso di “c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ondizione di coma, Stato Vegetativo (SV) oppure Stato di Minima Coscienza (SMC)</w:t>
      </w:r>
      <w:r>
        <w:rPr>
          <w:rFonts w:ascii="Times New Roman" w:hAnsi="Times New Roman" w:cs="Times New Roman"/>
          <w:sz w:val="24"/>
          <w:szCs w:val="24"/>
        </w:rPr>
        <w:t xml:space="preserve">”ha ottenuto un </w:t>
      </w:r>
      <w:r w:rsidRPr="00387569">
        <w:rPr>
          <w:rFonts w:ascii="Times New Roman" w:hAnsi="Times New Roman" w:cs="Times New Roman"/>
          <w:sz w:val="24"/>
          <w:szCs w:val="24"/>
        </w:rPr>
        <w:t xml:space="preserve">punteggio nella scala </w:t>
      </w:r>
      <w:r w:rsidRPr="00387569">
        <w:rPr>
          <w:rFonts w:ascii="Times New Roman" w:hAnsi="Times New Roman" w:cs="Times New Roman"/>
          <w:sz w:val="24"/>
          <w:szCs w:val="24"/>
          <w:u w:val="single"/>
        </w:rPr>
        <w:t>Glasgow Coma Scale</w:t>
      </w:r>
      <w:r w:rsidRPr="00387569">
        <w:rPr>
          <w:rFonts w:ascii="Times New Roman" w:hAnsi="Times New Roman" w:cs="Times New Roman"/>
          <w:sz w:val="24"/>
          <w:szCs w:val="24"/>
        </w:rPr>
        <w:t xml:space="preserve"> (GCS)</w:t>
      </w:r>
      <w:r>
        <w:rPr>
          <w:rFonts w:ascii="Times New Roman" w:hAnsi="Times New Roman" w:cs="Times New Roman"/>
          <w:sz w:val="24"/>
          <w:szCs w:val="24"/>
        </w:rPr>
        <w:t xml:space="preserve"> pari a _________</w:t>
      </w:r>
    </w:p>
    <w:p w:rsidR="00F54F89" w:rsidRDefault="00F54F89" w:rsidP="00F54F89">
      <w:pPr>
        <w:jc w:val="center"/>
        <w:rPr>
          <w:b/>
        </w:rPr>
      </w:pPr>
      <w:r w:rsidRPr="00CD5C30">
        <w:rPr>
          <w:b/>
        </w:rPr>
        <w:t>Glasgow Coma Scale (GCS)</w:t>
      </w:r>
    </w:p>
    <w:p w:rsidR="00F54F89" w:rsidRPr="00CD5C30" w:rsidRDefault="00F54F89" w:rsidP="00F54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00145" cy="4111726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90" cy="4113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387569">
        <w:rPr>
          <w:rFonts w:ascii="Times New Roman" w:hAnsi="Times New Roman" w:cs="Times New Roman"/>
          <w:sz w:val="24"/>
          <w:szCs w:val="24"/>
          <w:u w:val="single"/>
        </w:rPr>
        <w:t>ventilazione meccanica assistita o non invasiva continuativa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è dipendente da ventilazione meccanica assistita o non invasiva continuativa 24 ore al giorno 7 giorni su </w:t>
      </w:r>
      <w:r w:rsidRPr="0038756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5C30">
        <w:rPr>
          <w:rFonts w:ascii="Times New Roman" w:hAnsi="Times New Roman" w:cs="Times New Roman"/>
          <w:sz w:val="24"/>
          <w:szCs w:val="24"/>
        </w:rPr>
        <w:t>in caso si “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grave o gravissimo stato di demenza</w:t>
      </w:r>
      <w:r w:rsidRPr="00CD5C30">
        <w:rPr>
          <w:rFonts w:ascii="Times New Roman" w:hAnsi="Times New Roman" w:cs="Times New Roman"/>
          <w:sz w:val="24"/>
          <w:szCs w:val="24"/>
        </w:rPr>
        <w:t xml:space="preserve">” (tra cui morbo di Alzheimer) </w:t>
      </w:r>
      <w:r>
        <w:rPr>
          <w:rFonts w:ascii="Times New Roman" w:hAnsi="Times New Roman" w:cs="Times New Roman"/>
          <w:sz w:val="24"/>
          <w:szCs w:val="24"/>
        </w:rPr>
        <w:t xml:space="preserve">ha ottenuto un </w:t>
      </w:r>
      <w:r w:rsidRPr="00CD5C30">
        <w:rPr>
          <w:rFonts w:ascii="Times New Roman" w:hAnsi="Times New Roman" w:cs="Times New Roman"/>
          <w:sz w:val="24"/>
          <w:szCs w:val="24"/>
        </w:rPr>
        <w:t xml:space="preserve">punteggio sulla scala 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CLINICAL DEMENTIA RATING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(CDRS)</w:t>
      </w:r>
      <w:r>
        <w:rPr>
          <w:rFonts w:ascii="Times New Roman" w:hAnsi="Times New Roman" w:cs="Times New Roman"/>
          <w:sz w:val="24"/>
          <w:szCs w:val="24"/>
        </w:rPr>
        <w:t xml:space="preserve"> pari a ___________;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4504055" cy="479234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4055" cy="479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lesioni spinali fra C0 e C5, di qualsiasi natura</w:t>
      </w:r>
      <w:r>
        <w:rPr>
          <w:rFonts w:ascii="Times New Roman" w:hAnsi="Times New Roman" w:cs="Times New Roman"/>
          <w:sz w:val="24"/>
          <w:szCs w:val="24"/>
        </w:rPr>
        <w:t xml:space="preserve">” ha ottenuti un punteggio nella   </w:t>
      </w:r>
      <w:r w:rsidRPr="00CD5C30">
        <w:rPr>
          <w:rFonts w:ascii="Times New Roman" w:hAnsi="Times New Roman" w:cs="Times New Roman"/>
          <w:sz w:val="24"/>
          <w:szCs w:val="24"/>
        </w:rPr>
        <w:t xml:space="preserve">scala 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ASIA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Impairment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(AIS) pari a _______;</w:t>
      </w:r>
    </w:p>
    <w:p w:rsidR="00F54F89" w:rsidRDefault="00F54F89" w:rsidP="00F54F89">
      <w:pPr>
        <w:pStyle w:val="Paragrafoelenc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6062345" cy="2844800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45" cy="284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gravissima compromissione motoria da patologia neurologica o muscolare</w:t>
      </w:r>
      <w:r>
        <w:rPr>
          <w:rFonts w:ascii="Times New Roman" w:hAnsi="Times New Roman" w:cs="Times New Roman"/>
          <w:sz w:val="24"/>
          <w:szCs w:val="24"/>
        </w:rPr>
        <w:t xml:space="preserve">” ha ottenuto un risultato nella scala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Medical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Research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Council</w:t>
      </w:r>
      <w:proofErr w:type="spellEnd"/>
      <w:r w:rsidRPr="00CD5C30">
        <w:rPr>
          <w:rFonts w:ascii="Times New Roman" w:hAnsi="Times New Roman" w:cs="Times New Roman"/>
          <w:sz w:val="24"/>
          <w:szCs w:val="24"/>
        </w:rPr>
        <w:t xml:space="preserve"> (MRC), </w:t>
      </w:r>
      <w:r>
        <w:rPr>
          <w:rFonts w:ascii="Times New Roman" w:hAnsi="Times New Roman" w:cs="Times New Roman"/>
          <w:sz w:val="24"/>
          <w:szCs w:val="24"/>
        </w:rPr>
        <w:t>pari a ___________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4933950" cy="2419350"/>
            <wp:effectExtent l="1905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CD5C30">
        <w:rPr>
          <w:rFonts w:ascii="Times New Roman" w:hAnsi="Times New Roman" w:cs="Times New Roman"/>
          <w:sz w:val="24"/>
          <w:szCs w:val="24"/>
        </w:rPr>
        <w:t xml:space="preserve">o con punteggio alla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Expanded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CD5C30">
        <w:rPr>
          <w:rFonts w:ascii="Times New Roman" w:hAnsi="Times New Roman" w:cs="Times New Roman"/>
          <w:sz w:val="24"/>
          <w:szCs w:val="24"/>
          <w:u w:val="single"/>
        </w:rPr>
        <w:t>Disability</w:t>
      </w:r>
      <w:proofErr w:type="spellEnd"/>
      <w:r w:rsidRPr="00CD5C30">
        <w:rPr>
          <w:rFonts w:ascii="Times New Roman" w:hAnsi="Times New Roman" w:cs="Times New Roman"/>
          <w:sz w:val="24"/>
          <w:szCs w:val="24"/>
          <w:u w:val="single"/>
        </w:rPr>
        <w:t xml:space="preserve"> Status Scale</w:t>
      </w:r>
      <w:r w:rsidRPr="00CD5C30">
        <w:rPr>
          <w:rFonts w:ascii="Times New Roman" w:hAnsi="Times New Roman" w:cs="Times New Roman"/>
          <w:sz w:val="24"/>
          <w:szCs w:val="24"/>
        </w:rPr>
        <w:t xml:space="preserve"> ( EDSS) </w:t>
      </w:r>
      <w:r>
        <w:rPr>
          <w:rFonts w:ascii="Times New Roman" w:hAnsi="Times New Roman" w:cs="Times New Roman"/>
          <w:sz w:val="24"/>
          <w:szCs w:val="24"/>
        </w:rPr>
        <w:t>pari a ___________</w:t>
      </w:r>
      <w:r w:rsidRPr="00CD5C30">
        <w:rPr>
          <w:rFonts w:ascii="Times New Roman" w:hAnsi="Times New Roman" w:cs="Times New Roman"/>
          <w:sz w:val="24"/>
          <w:szCs w:val="24"/>
        </w:rPr>
        <w:t>;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CD5C30">
        <w:rPr>
          <w:rFonts w:ascii="Times New Roman" w:hAnsi="Times New Roman" w:cs="Times New Roman"/>
          <w:sz w:val="24"/>
          <w:szCs w:val="24"/>
          <w:u w:val="single"/>
        </w:rPr>
        <w:t>deprivazione sensoriale complessa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 w:rsidR="002A3633" w:rsidRPr="002A36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 una compresenza di minorazione visiva ed ipoacusia secondo la seguente valutazione: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visivo occhio destro: ____/20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visivo occhio sinistro: ____/20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>Residuo perimetrico binoculare: _____%</w:t>
      </w:r>
    </w:p>
    <w:p w:rsidR="00F54F89" w:rsidRPr="00E5235D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Orecchio destro: _____ decibel </w:t>
      </w:r>
      <w:proofErr w:type="spellStart"/>
      <w:r w:rsidRPr="00E5235D">
        <w:rPr>
          <w:rFonts w:ascii="Times New Roman" w:hAnsi="Times New Roman" w:cs="Times New Roman"/>
          <w:sz w:val="24"/>
          <w:szCs w:val="24"/>
        </w:rPr>
        <w:t>htl</w:t>
      </w:r>
      <w:proofErr w:type="spellEnd"/>
      <w:r w:rsidRPr="00E5235D">
        <w:rPr>
          <w:rFonts w:ascii="Times New Roman" w:hAnsi="Times New Roman" w:cs="Times New Roman"/>
          <w:sz w:val="24"/>
          <w:szCs w:val="24"/>
        </w:rPr>
        <w:t xml:space="preserve"> media fra le frequenze 500,1000,2000 hertz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Orecchio sinistro: _____ decibel </w:t>
      </w:r>
      <w:proofErr w:type="spellStart"/>
      <w:r w:rsidRPr="00E5235D">
        <w:rPr>
          <w:rFonts w:ascii="Times New Roman" w:hAnsi="Times New Roman" w:cs="Times New Roman"/>
          <w:sz w:val="24"/>
          <w:szCs w:val="24"/>
        </w:rPr>
        <w:t>htl</w:t>
      </w:r>
      <w:proofErr w:type="spellEnd"/>
      <w:r w:rsidRPr="00E5235D">
        <w:rPr>
          <w:rFonts w:ascii="Times New Roman" w:hAnsi="Times New Roman" w:cs="Times New Roman"/>
          <w:sz w:val="24"/>
          <w:szCs w:val="24"/>
        </w:rPr>
        <w:t xml:space="preserve"> media fra le frequenze 500,1000,2000 hertz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in caso di “condizione di spettro autistico” presenta una disabilità comportamentale dello spettro autistico ascritta al livello __________ del DSM-5; 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“</w:t>
      </w:r>
      <w:r w:rsidRPr="00E5235D">
        <w:rPr>
          <w:rFonts w:ascii="Times New Roman" w:hAnsi="Times New Roman" w:cs="Times New Roman"/>
          <w:sz w:val="24"/>
          <w:szCs w:val="24"/>
        </w:rPr>
        <w:t xml:space="preserve">diagnosi di </w:t>
      </w:r>
      <w:r w:rsidRPr="00E5235D">
        <w:rPr>
          <w:rFonts w:ascii="Times New Roman" w:hAnsi="Times New Roman" w:cs="Times New Roman"/>
          <w:sz w:val="24"/>
          <w:szCs w:val="24"/>
          <w:u w:val="single"/>
        </w:rPr>
        <w:t>Ritardo Mentale Grave o Profondo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ha ottenuto un punteggio QI pari a _____________ ed un </w:t>
      </w:r>
      <w:r w:rsidRPr="00E5235D">
        <w:rPr>
          <w:rFonts w:ascii="Times New Roman" w:hAnsi="Times New Roman" w:cs="Times New Roman"/>
          <w:sz w:val="24"/>
          <w:szCs w:val="24"/>
        </w:rPr>
        <w:t xml:space="preserve">punteggio sulla scala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Level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of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Activity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in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Profound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/Severe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Mental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5235D">
        <w:rPr>
          <w:rFonts w:ascii="Times New Roman" w:hAnsi="Times New Roman" w:cs="Times New Roman"/>
          <w:sz w:val="24"/>
          <w:szCs w:val="24"/>
          <w:u w:val="single"/>
        </w:rPr>
        <w:t>Retardation</w:t>
      </w:r>
      <w:proofErr w:type="spellEnd"/>
      <w:r w:rsidRPr="00E5235D">
        <w:rPr>
          <w:rFonts w:ascii="Times New Roman" w:hAnsi="Times New Roman" w:cs="Times New Roman"/>
          <w:sz w:val="24"/>
          <w:szCs w:val="24"/>
          <w:u w:val="single"/>
        </w:rPr>
        <w:t xml:space="preserve"> (LAPMER</w:t>
      </w:r>
      <w:r>
        <w:rPr>
          <w:rFonts w:ascii="Times New Roman" w:hAnsi="Times New Roman" w:cs="Times New Roman"/>
          <w:sz w:val="24"/>
          <w:szCs w:val="24"/>
        </w:rPr>
        <w:t>) pari a __________</w:t>
      </w:r>
    </w:p>
    <w:p w:rsidR="00F54F89" w:rsidRDefault="00F54F89" w:rsidP="00F54F8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>
            <wp:extent cx="5267325" cy="6953250"/>
            <wp:effectExtent l="19050" t="0" r="9525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95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Si rilascia su richiesta dell’interessato e per gli usi consentiti dalla legge. 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_________________,il____________ </w:t>
      </w:r>
    </w:p>
    <w:p w:rsidR="00F54F89" w:rsidRDefault="00F54F89" w:rsidP="00F54F8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F89" w:rsidRDefault="00F54F89" w:rsidP="00F54F89">
      <w:pPr>
        <w:jc w:val="right"/>
        <w:rPr>
          <w:rFonts w:ascii="Times New Roman" w:hAnsi="Times New Roman" w:cs="Times New Roman"/>
          <w:sz w:val="24"/>
          <w:szCs w:val="24"/>
        </w:rPr>
      </w:pPr>
      <w:r w:rsidRPr="00E5235D">
        <w:rPr>
          <w:rFonts w:ascii="Times New Roman" w:hAnsi="Times New Roman" w:cs="Times New Roman"/>
          <w:sz w:val="24"/>
          <w:szCs w:val="24"/>
        </w:rPr>
        <w:t xml:space="preserve">(Timbro e firma del medico certificatore) </w:t>
      </w:r>
    </w:p>
    <w:p w:rsidR="002D33C7" w:rsidRDefault="00F54F89" w:rsidP="00F54F89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2D33C7" w:rsidSect="006029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CD9" w:rsidRDefault="00101CD9" w:rsidP="00EA27C8">
      <w:pPr>
        <w:spacing w:after="0" w:line="240" w:lineRule="auto"/>
      </w:pPr>
      <w:r>
        <w:separator/>
      </w:r>
    </w:p>
  </w:endnote>
  <w:endnote w:type="continuationSeparator" w:id="1">
    <w:p w:rsidR="00101CD9" w:rsidRDefault="00101CD9" w:rsidP="00EA2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C8" w:rsidRDefault="00EA27C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241253"/>
      <w:docPartObj>
        <w:docPartGallery w:val="Page Numbers (Bottom of Page)"/>
        <w:docPartUnique/>
      </w:docPartObj>
    </w:sdtPr>
    <w:sdtContent>
      <w:p w:rsidR="00EA27C8" w:rsidRDefault="00E23926">
        <w:pPr>
          <w:pStyle w:val="Pidipagina"/>
          <w:jc w:val="center"/>
        </w:pPr>
        <w:r>
          <w:fldChar w:fldCharType="begin"/>
        </w:r>
        <w:r w:rsidR="00EA27C8">
          <w:instrText>PAGE   \* MERGEFORMAT</w:instrText>
        </w:r>
        <w:r>
          <w:fldChar w:fldCharType="separate"/>
        </w:r>
        <w:r w:rsidR="001A5D8B">
          <w:rPr>
            <w:noProof/>
          </w:rPr>
          <w:t>3</w:t>
        </w:r>
        <w:r>
          <w:fldChar w:fldCharType="end"/>
        </w:r>
      </w:p>
    </w:sdtContent>
  </w:sdt>
  <w:p w:rsidR="00EA27C8" w:rsidRDefault="00EA27C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C8" w:rsidRDefault="00EA27C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CD9" w:rsidRDefault="00101CD9" w:rsidP="00EA27C8">
      <w:pPr>
        <w:spacing w:after="0" w:line="240" w:lineRule="auto"/>
      </w:pPr>
      <w:r>
        <w:separator/>
      </w:r>
    </w:p>
  </w:footnote>
  <w:footnote w:type="continuationSeparator" w:id="1">
    <w:p w:rsidR="00101CD9" w:rsidRDefault="00101CD9" w:rsidP="00EA2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C8" w:rsidRDefault="00EA27C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C8" w:rsidRDefault="00EA27C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7C8" w:rsidRDefault="00EA27C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C22FE1"/>
    <w:multiLevelType w:val="hybridMultilevel"/>
    <w:tmpl w:val="2FEAAE7E"/>
    <w:lvl w:ilvl="0" w:tplc="4EF68E3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4F89"/>
    <w:rsid w:val="000B42D4"/>
    <w:rsid w:val="00101CD9"/>
    <w:rsid w:val="001A5D8B"/>
    <w:rsid w:val="001C042D"/>
    <w:rsid w:val="001E5B38"/>
    <w:rsid w:val="002A3633"/>
    <w:rsid w:val="002D33C7"/>
    <w:rsid w:val="006A35DD"/>
    <w:rsid w:val="006B6DC3"/>
    <w:rsid w:val="0076483A"/>
    <w:rsid w:val="0084041C"/>
    <w:rsid w:val="00A733E6"/>
    <w:rsid w:val="00AF1BDD"/>
    <w:rsid w:val="00D411EA"/>
    <w:rsid w:val="00E23926"/>
    <w:rsid w:val="00EA27C8"/>
    <w:rsid w:val="00F16868"/>
    <w:rsid w:val="00F54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1B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54F89"/>
    <w:pPr>
      <w:ind w:left="720"/>
      <w:contextualSpacing/>
    </w:pPr>
    <w:rPr>
      <w:rFonts w:eastAsiaTheme="minorHAns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4F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A27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27C8"/>
  </w:style>
  <w:style w:type="paragraph" w:styleId="Pidipagina">
    <w:name w:val="footer"/>
    <w:basedOn w:val="Normale"/>
    <w:link w:val="PidipaginaCarattere"/>
    <w:uiPriority w:val="99"/>
    <w:unhideWhenUsed/>
    <w:rsid w:val="00EA27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7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f.digenova</dc:creator>
  <cp:lastModifiedBy>User</cp:lastModifiedBy>
  <cp:revision>5</cp:revision>
  <dcterms:created xsi:type="dcterms:W3CDTF">2024-06-24T16:47:00Z</dcterms:created>
  <dcterms:modified xsi:type="dcterms:W3CDTF">2026-09-24T13:52:00Z</dcterms:modified>
</cp:coreProperties>
</file>